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0B0230" w14:textId="1827D222" w:rsidR="00EE2DE8" w:rsidRDefault="00EE2DE8" w:rsidP="00EE2DE8">
      <w:pPr>
        <w:spacing w:before="100" w:beforeAutospacing="1" w:after="100" w:afterAutospacing="1"/>
        <w:jc w:val="center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Information for applicants – Bar Steward</w:t>
      </w:r>
    </w:p>
    <w:p w14:paraId="4AB516E0" w14:textId="58CAACCA" w:rsidR="00EE2DE8" w:rsidRDefault="00EE2DE8" w:rsidP="00EE2DE8">
      <w:pPr>
        <w:spacing w:before="100" w:beforeAutospacing="1" w:after="100" w:afterAutospacing="1"/>
        <w:jc w:val="center"/>
        <w:rPr>
          <w:rFonts w:ascii="Calibri" w:hAnsi="Calibri" w:cs="Calibri"/>
          <w:b/>
          <w:bCs/>
        </w:rPr>
      </w:pPr>
      <w:proofErr w:type="spellStart"/>
      <w:r>
        <w:rPr>
          <w:rFonts w:ascii="Calibri" w:hAnsi="Calibri" w:cs="Calibri"/>
          <w:b/>
          <w:bCs/>
        </w:rPr>
        <w:t>Parwich</w:t>
      </w:r>
      <w:proofErr w:type="spellEnd"/>
      <w:r>
        <w:rPr>
          <w:rFonts w:ascii="Calibri" w:hAnsi="Calibri" w:cs="Calibri"/>
          <w:b/>
          <w:bCs/>
        </w:rPr>
        <w:t xml:space="preserve"> Royal British Legion</w:t>
      </w:r>
    </w:p>
    <w:p w14:paraId="7253A64F" w14:textId="205FF1A3" w:rsidR="00EE2DE8" w:rsidRDefault="00EE2DE8" w:rsidP="00EE2DE8">
      <w:pPr>
        <w:spacing w:before="100" w:beforeAutospacing="1" w:after="100" w:afterAutospacing="1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Background</w:t>
      </w:r>
    </w:p>
    <w:p w14:paraId="1BC5C898" w14:textId="2013A02F" w:rsidR="00EE2DE8" w:rsidRDefault="00EE2DE8" w:rsidP="00EE2DE8">
      <w:pPr>
        <w:spacing w:before="100" w:beforeAutospacing="1" w:after="100" w:afterAutospacing="1"/>
        <w:rPr>
          <w:rFonts w:ascii="Calibri" w:hAnsi="Calibri" w:cs="Calibri"/>
        </w:rPr>
      </w:pPr>
      <w:r>
        <w:rPr>
          <w:rFonts w:ascii="Calibri" w:hAnsi="Calibri" w:cs="Calibri"/>
        </w:rPr>
        <w:t xml:space="preserve">The </w:t>
      </w:r>
      <w:proofErr w:type="spellStart"/>
      <w:r>
        <w:rPr>
          <w:rFonts w:ascii="Calibri" w:hAnsi="Calibri" w:cs="Calibri"/>
        </w:rPr>
        <w:t>Parwich</w:t>
      </w:r>
      <w:proofErr w:type="spellEnd"/>
      <w:r>
        <w:rPr>
          <w:rFonts w:ascii="Calibri" w:hAnsi="Calibri" w:cs="Calibri"/>
        </w:rPr>
        <w:t xml:space="preserve"> RBL club is a private members club, affiliated to the Royal British Legion. We strive to be an inclusive club and welcome guests and visitors, offering a friendly environment and a range of events and activities throughout the year.</w:t>
      </w:r>
    </w:p>
    <w:p w14:paraId="2BF4FA33" w14:textId="39E25647" w:rsidR="00EE2DE8" w:rsidRDefault="00EE2DE8" w:rsidP="00EE2DE8">
      <w:pPr>
        <w:spacing w:before="100" w:beforeAutospacing="1" w:after="100" w:afterAutospacing="1"/>
        <w:rPr>
          <w:rFonts w:ascii="Calibri" w:hAnsi="Calibri" w:cs="Calibri"/>
        </w:rPr>
      </w:pPr>
      <w:r>
        <w:rPr>
          <w:rFonts w:ascii="Calibri" w:hAnsi="Calibri" w:cs="Calibri"/>
        </w:rPr>
        <w:t xml:space="preserve">We are open every day, from 6pm Mon-Sat, 4pm on Sunday and close between 10pm and 11pm during the week, a little later at weekends and when we have events. Occasionally we open during the day at weekends for events, </w:t>
      </w:r>
      <w:proofErr w:type="spellStart"/>
      <w:r>
        <w:rPr>
          <w:rFonts w:ascii="Calibri" w:hAnsi="Calibri" w:cs="Calibri"/>
        </w:rPr>
        <w:t>eg</w:t>
      </w:r>
      <w:proofErr w:type="spellEnd"/>
      <w:r>
        <w:rPr>
          <w:rFonts w:ascii="Calibri" w:hAnsi="Calibri" w:cs="Calibri"/>
        </w:rPr>
        <w:t xml:space="preserve"> Wakes.</w:t>
      </w:r>
      <w:r w:rsidR="00290983">
        <w:rPr>
          <w:rFonts w:ascii="Calibri" w:hAnsi="Calibri" w:cs="Calibri"/>
        </w:rPr>
        <w:t xml:space="preserve"> In the past we have also hosted private parties and provided bars for outside events, usually at the Memorial Hall.</w:t>
      </w:r>
    </w:p>
    <w:p w14:paraId="3F04F164" w14:textId="48CD2392" w:rsidR="00EE2DE8" w:rsidRPr="00EE2DE8" w:rsidRDefault="00EE2DE8" w:rsidP="00EE2DE8">
      <w:pPr>
        <w:spacing w:before="100" w:beforeAutospacing="1" w:after="100" w:afterAutospacing="1"/>
        <w:rPr>
          <w:rFonts w:ascii="Calibri" w:hAnsi="Calibri" w:cs="Calibri"/>
        </w:rPr>
      </w:pPr>
      <w:r>
        <w:rPr>
          <w:rFonts w:ascii="Calibri" w:hAnsi="Calibri" w:cs="Calibri"/>
        </w:rPr>
        <w:t xml:space="preserve">We have 4 bar staff in addition to the Steward, plus a cleaner. One of the bar staff </w:t>
      </w:r>
      <w:r w:rsidR="00290983">
        <w:rPr>
          <w:rFonts w:ascii="Calibri" w:hAnsi="Calibri" w:cs="Calibri"/>
        </w:rPr>
        <w:t>does caretaking tasks in addition. The club is run by a Management Committee, currently with 4 members and looking to recruit more. The Committee oversee the club, ensuring financial viability and compliance with legislation, and offer support to the Steward and with events.</w:t>
      </w:r>
    </w:p>
    <w:p w14:paraId="34FC969E" w14:textId="592B0829" w:rsidR="006157D3" w:rsidRPr="006157D3" w:rsidRDefault="00EE2DE8" w:rsidP="00EE2DE8">
      <w:pPr>
        <w:spacing w:before="100" w:beforeAutospacing="1" w:after="100" w:afterAutospacing="1"/>
        <w:rPr>
          <w:rFonts w:ascii="Calibri" w:hAnsi="Calibri" w:cs="Calibri"/>
          <w:b/>
          <w:bCs/>
        </w:rPr>
      </w:pPr>
      <w:r>
        <w:rPr>
          <w:rFonts w:ascii="Calibri" w:hAnsi="Calibri" w:cs="Calibri"/>
          <w:b/>
          <w:bCs/>
        </w:rPr>
        <w:t>Bar Steward Key Responsibilities</w:t>
      </w:r>
    </w:p>
    <w:p w14:paraId="768EB0B6" w14:textId="77777777" w:rsidR="00EE2DE8" w:rsidRDefault="00EE2DE8" w:rsidP="00EE2DE8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Manage all staff issues including recruitment, training, meetings, support and feedback</w:t>
      </w:r>
    </w:p>
    <w:p w14:paraId="5B1E3EA3" w14:textId="77777777" w:rsidR="00EE2DE8" w:rsidRDefault="00EE2DE8" w:rsidP="00EE2DE8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Ensure staff follow all agreed policies and procedures and terms of licence</w:t>
      </w:r>
    </w:p>
    <w:p w14:paraId="3255CB42" w14:textId="51A2DBD9" w:rsidR="00EE2DE8" w:rsidRDefault="00EE2DE8" w:rsidP="00EE2DE8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Manage staff rota’s ensuring cover at all times, including </w:t>
      </w:r>
      <w:r w:rsidR="00290983">
        <w:rPr>
          <w:rFonts w:eastAsia="Times New Roman"/>
        </w:rPr>
        <w:t xml:space="preserve">for </w:t>
      </w:r>
      <w:r>
        <w:rPr>
          <w:rFonts w:eastAsia="Times New Roman"/>
        </w:rPr>
        <w:t>absences</w:t>
      </w:r>
    </w:p>
    <w:p w14:paraId="206366DD" w14:textId="77777777" w:rsidR="00EE2DE8" w:rsidRDefault="00EE2DE8" w:rsidP="00EE2DE8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Regularly undertake at least two full bar shifts per week and contribute to cover where necessary</w:t>
      </w:r>
    </w:p>
    <w:p w14:paraId="206DF57E" w14:textId="77777777" w:rsidR="00EE2DE8" w:rsidRDefault="00EE2DE8" w:rsidP="00EE2DE8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Oversee cleaning and hygiene matters to ensure standards are maintained</w:t>
      </w:r>
    </w:p>
    <w:p w14:paraId="356FA802" w14:textId="77777777" w:rsidR="00EE2DE8" w:rsidRDefault="00EE2DE8" w:rsidP="00EE2DE8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Pass all maintenance issues through to the caretaker and ensure they are dealt with</w:t>
      </w:r>
    </w:p>
    <w:p w14:paraId="178D2846" w14:textId="77777777" w:rsidR="00EE2DE8" w:rsidRDefault="00EE2DE8" w:rsidP="00EE2DE8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Manage the cellar, bar and stockroom, ensuring seamless supply of all stock and associated supplies</w:t>
      </w:r>
    </w:p>
    <w:p w14:paraId="1D4ECD37" w14:textId="77777777" w:rsidR="00EE2DE8" w:rsidRDefault="00EE2DE8" w:rsidP="00EE2DE8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Manage all issues relating to cash handling, till working, cash float and banking</w:t>
      </w:r>
    </w:p>
    <w:p w14:paraId="30C91B67" w14:textId="77777777" w:rsidR="00EE2DE8" w:rsidRDefault="00EE2DE8" w:rsidP="00EE2DE8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Manage all bar data including time sheets and daily/ weekly takings and feed through to the Treasurer</w:t>
      </w:r>
    </w:p>
    <w:p w14:paraId="04F728EE" w14:textId="18E9E557" w:rsidR="00290983" w:rsidRDefault="00290983" w:rsidP="00290983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Respond to committee requests for events, promotions and activities including outside bars</w:t>
      </w:r>
    </w:p>
    <w:p w14:paraId="2E2CFF15" w14:textId="77777777" w:rsidR="00EE2DE8" w:rsidRDefault="00EE2DE8" w:rsidP="00EE2DE8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Liaise with the Committee Chair and/or other committee members as required</w:t>
      </w:r>
    </w:p>
    <w:p w14:paraId="0F42991B" w14:textId="2297B2B6" w:rsidR="00EE2DE8" w:rsidRDefault="00EE2DE8" w:rsidP="00EE2DE8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Report any feedback, suggestions</w:t>
      </w:r>
      <w:r w:rsidR="00290983">
        <w:rPr>
          <w:rFonts w:eastAsia="Times New Roman"/>
        </w:rPr>
        <w:t xml:space="preserve"> and</w:t>
      </w:r>
      <w:r>
        <w:rPr>
          <w:rFonts w:eastAsia="Times New Roman"/>
        </w:rPr>
        <w:t xml:space="preserve"> issues to the Chair or other committee member</w:t>
      </w:r>
    </w:p>
    <w:p w14:paraId="01B6D482" w14:textId="534992AD" w:rsidR="006157D3" w:rsidRDefault="006157D3">
      <w:pPr>
        <w:rPr>
          <w:b/>
          <w:bCs/>
        </w:rPr>
      </w:pPr>
      <w:r>
        <w:rPr>
          <w:b/>
          <w:bCs/>
        </w:rPr>
        <w:t>Hours involved</w:t>
      </w:r>
    </w:p>
    <w:p w14:paraId="488CCEAA" w14:textId="5CE1251A" w:rsidR="006157D3" w:rsidRDefault="006157D3">
      <w:pPr>
        <w:rPr>
          <w:b/>
          <w:bCs/>
        </w:rPr>
      </w:pPr>
    </w:p>
    <w:p w14:paraId="44592C03" w14:textId="59EEE7CB" w:rsidR="006157D3" w:rsidRDefault="006157D3">
      <w:r>
        <w:t xml:space="preserve">Bar shifts are </w:t>
      </w:r>
      <w:r w:rsidR="00084363">
        <w:t>evenings, 4.5 – 6.5 hours long, average 10 hrs per week, plus flexible hours for additional responsibilities, average 6 hrs per week. Pay is calculated on an hourly basis plus payment in lieu of statutory annual leave.</w:t>
      </w:r>
    </w:p>
    <w:p w14:paraId="42CD309C" w14:textId="77777777" w:rsidR="00084363" w:rsidRPr="006157D3" w:rsidRDefault="00084363"/>
    <w:p w14:paraId="5199D85D" w14:textId="62E4E1C9" w:rsidR="00EE2DE8" w:rsidRPr="002C2F5E" w:rsidRDefault="002C2F5E">
      <w:pPr>
        <w:rPr>
          <w:b/>
          <w:bCs/>
        </w:rPr>
      </w:pPr>
      <w:r w:rsidRPr="002C2F5E">
        <w:rPr>
          <w:b/>
          <w:bCs/>
        </w:rPr>
        <w:t>Candidate qualities</w:t>
      </w:r>
    </w:p>
    <w:p w14:paraId="734AD150" w14:textId="184CE579" w:rsidR="002C2F5E" w:rsidRDefault="002C2F5E"/>
    <w:p w14:paraId="590C0CBA" w14:textId="496AF8C9" w:rsidR="002C2F5E" w:rsidRDefault="002C2F5E">
      <w:r>
        <w:t>Friendly and out-going with excellent “people skills”</w:t>
      </w:r>
    </w:p>
    <w:p w14:paraId="27D717E7" w14:textId="4BA59D48" w:rsidR="002C2F5E" w:rsidRDefault="002C2F5E">
      <w:r>
        <w:t>Good level of numeracy to deal with cash, balancing the till, etc</w:t>
      </w:r>
    </w:p>
    <w:p w14:paraId="2B8FA14F" w14:textId="4DD65A2E" w:rsidR="002C2F5E" w:rsidRDefault="002C2F5E">
      <w:r>
        <w:t>Organised to ensure staff and stock are always in place</w:t>
      </w:r>
    </w:p>
    <w:p w14:paraId="15D880F4" w14:textId="77777777" w:rsidR="002C2F5E" w:rsidRDefault="002C2F5E" w:rsidP="002C2F5E">
      <w:r>
        <w:t>Able to work independently and as part of a team</w:t>
      </w:r>
    </w:p>
    <w:p w14:paraId="334E62C4" w14:textId="253765D6" w:rsidR="002C2F5E" w:rsidRDefault="002C2F5E">
      <w:r>
        <w:t>Reliable and committed to the success of the club</w:t>
      </w:r>
    </w:p>
    <w:p w14:paraId="4D6A5F9C" w14:textId="2DD7C611" w:rsidR="002C2F5E" w:rsidRDefault="002C2F5E">
      <w:r>
        <w:t>Honest and trustworthy</w:t>
      </w:r>
    </w:p>
    <w:p w14:paraId="49D64135" w14:textId="3D3F3348" w:rsidR="002C2F5E" w:rsidRDefault="002C2F5E">
      <w:r>
        <w:t xml:space="preserve">Able to undertake the </w:t>
      </w:r>
      <w:r>
        <w:t xml:space="preserve">aspects of </w:t>
      </w:r>
      <w:r>
        <w:t xml:space="preserve">the </w:t>
      </w:r>
      <w:r>
        <w:t>job</w:t>
      </w:r>
      <w:r>
        <w:t xml:space="preserve"> which</w:t>
      </w:r>
      <w:r>
        <w:t xml:space="preserve"> </w:t>
      </w:r>
      <w:r>
        <w:t>are physically demanding</w:t>
      </w:r>
      <w:r w:rsidR="006157D3">
        <w:t xml:space="preserve"> (moving heavy barrels)</w:t>
      </w:r>
    </w:p>
    <w:p w14:paraId="3C9F3782" w14:textId="4666DABE" w:rsidR="00084363" w:rsidRDefault="00084363">
      <w:r>
        <w:t>Experience of bar work or retail helpful but not essential, training will be provided</w:t>
      </w:r>
      <w:r w:rsidR="003328E3">
        <w:t>.</w:t>
      </w:r>
    </w:p>
    <w:p w14:paraId="365E29BE" w14:textId="55742E7F" w:rsidR="006157D3" w:rsidRDefault="006157D3"/>
    <w:p w14:paraId="65289B1F" w14:textId="55561698" w:rsidR="006157D3" w:rsidRPr="006157D3" w:rsidRDefault="006157D3">
      <w:pPr>
        <w:rPr>
          <w:b/>
          <w:bCs/>
        </w:rPr>
      </w:pPr>
      <w:r w:rsidRPr="006157D3">
        <w:rPr>
          <w:b/>
          <w:bCs/>
        </w:rPr>
        <w:t>Application</w:t>
      </w:r>
    </w:p>
    <w:p w14:paraId="62AD989D" w14:textId="38C49F3E" w:rsidR="006157D3" w:rsidRDefault="006157D3"/>
    <w:p w14:paraId="6A1DF00D" w14:textId="25AA5AE8" w:rsidR="006157D3" w:rsidRDefault="006157D3">
      <w:r>
        <w:t xml:space="preserve">Please apply in writing to </w:t>
      </w:r>
      <w:hyperlink r:id="rId5" w:history="1">
        <w:r w:rsidRPr="003F05FD">
          <w:rPr>
            <w:rStyle w:val="Hyperlink"/>
          </w:rPr>
          <w:t>prblegion@gmail.com</w:t>
        </w:r>
      </w:hyperlink>
      <w:r>
        <w:t xml:space="preserve"> , giving the name of at least one referee who should be a recent employer or a respected person who knows you personally.</w:t>
      </w:r>
      <w:r w:rsidR="003328E3">
        <w:t xml:space="preserve"> Closing date 20</w:t>
      </w:r>
      <w:r w:rsidR="003328E3" w:rsidRPr="003328E3">
        <w:rPr>
          <w:vertAlign w:val="superscript"/>
        </w:rPr>
        <w:t>th</w:t>
      </w:r>
      <w:r w:rsidR="003328E3">
        <w:t xml:space="preserve"> August.</w:t>
      </w:r>
    </w:p>
    <w:sectPr w:rsidR="006157D3" w:rsidSect="00084363">
      <w:pgSz w:w="11906" w:h="16838"/>
      <w:pgMar w:top="851" w:right="964" w:bottom="851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34086F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DE8"/>
    <w:rsid w:val="00084363"/>
    <w:rsid w:val="00290983"/>
    <w:rsid w:val="002C2F5E"/>
    <w:rsid w:val="003328E3"/>
    <w:rsid w:val="006157D3"/>
    <w:rsid w:val="00EE2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085E1"/>
  <w15:chartTrackingRefBased/>
  <w15:docId w15:val="{3F592031-4953-416E-A6C8-F863F2D208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2DE8"/>
    <w:pPr>
      <w:spacing w:after="0" w:line="240" w:lineRule="auto"/>
    </w:pPr>
    <w:rPr>
      <w:rFonts w:eastAsiaTheme="minorEastAsia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DE8"/>
    <w:pPr>
      <w:spacing w:before="100" w:beforeAutospacing="1" w:after="100" w:afterAutospacing="1"/>
    </w:pPr>
    <w:rPr>
      <w:rFonts w:ascii="Calibri" w:hAnsi="Calibri" w:cs="Calibri"/>
    </w:rPr>
  </w:style>
  <w:style w:type="character" w:styleId="Hyperlink">
    <w:name w:val="Hyperlink"/>
    <w:basedOn w:val="DefaultParagraphFont"/>
    <w:uiPriority w:val="99"/>
    <w:unhideWhenUsed/>
    <w:rsid w:val="006157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57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556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blegio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Nina Martin</dc:creator>
  <cp:keywords/>
  <dc:description/>
  <cp:lastModifiedBy>Nina Martin</cp:lastModifiedBy>
  <cp:revision>1</cp:revision>
  <dcterms:created xsi:type="dcterms:W3CDTF">2020-08-07T10:54:00Z</dcterms:created>
  <dcterms:modified xsi:type="dcterms:W3CDTF">2020-08-07T11:52:00Z</dcterms:modified>
</cp:coreProperties>
</file>